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BA19" w14:textId="549E535A" w:rsidR="00D52670" w:rsidRDefault="00617C42">
      <w:pPr>
        <w:pStyle w:val="Body"/>
        <w:rPr>
          <w:rFonts w:ascii="Montserrat Bold" w:eastAsia="Montserrat Bold" w:hAnsi="Montserrat Bold" w:cs="Montserrat Bold"/>
          <w:color w:val="017100"/>
          <w:sz w:val="30"/>
          <w:szCs w:val="30"/>
        </w:rPr>
      </w:pPr>
      <w:r>
        <w:rPr>
          <w:rFonts w:ascii="Montserrat Bold" w:eastAsia="Montserrat Bold" w:hAnsi="Montserrat Bold" w:cs="Montserrat Bold"/>
          <w:noProof/>
          <w:color w:val="017100"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 wp14:anchorId="206545B6" wp14:editId="3C159ACF">
            <wp:simplePos x="0" y="0"/>
            <wp:positionH relativeFrom="margin">
              <wp:posOffset>4021127</wp:posOffset>
            </wp:positionH>
            <wp:positionV relativeFrom="page">
              <wp:posOffset>632460</wp:posOffset>
            </wp:positionV>
            <wp:extent cx="1968083" cy="27877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oster 2023 kle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ster 2023 klein.jpg" descr="Poster 2023 klein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8083" cy="2787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F1B1B">
        <w:rPr>
          <w:rFonts w:ascii="Montserrat Bold" w:hAnsi="Montserrat Bold"/>
          <w:color w:val="017100"/>
          <w:sz w:val="30"/>
          <w:szCs w:val="30"/>
        </w:rPr>
        <w:t xml:space="preserve">INVITATION </w:t>
      </w:r>
      <w:proofErr w:type="spellStart"/>
      <w:r w:rsidR="00FF1B1B">
        <w:rPr>
          <w:rFonts w:ascii="Montserrat Bold" w:hAnsi="Montserrat Bold"/>
          <w:color w:val="017100"/>
          <w:sz w:val="30"/>
          <w:szCs w:val="30"/>
        </w:rPr>
        <w:t>Ezels</w:t>
      </w:r>
      <w:proofErr w:type="spellEnd"/>
      <w:r w:rsidR="00FF1B1B">
        <w:rPr>
          <w:rFonts w:ascii="Montserrat Bold" w:hAnsi="Montserrat Bold"/>
          <w:color w:val="017100"/>
          <w:sz w:val="30"/>
          <w:szCs w:val="30"/>
        </w:rPr>
        <w:t xml:space="preserve"> </w:t>
      </w:r>
      <w:proofErr w:type="spellStart"/>
      <w:r w:rsidR="00FF1B1B">
        <w:rPr>
          <w:rFonts w:ascii="Montserrat Bold" w:hAnsi="Montserrat Bold"/>
          <w:color w:val="017100"/>
          <w:sz w:val="30"/>
          <w:szCs w:val="30"/>
        </w:rPr>
        <w:t>en</w:t>
      </w:r>
      <w:proofErr w:type="spellEnd"/>
      <w:r w:rsidR="00FF1B1B">
        <w:rPr>
          <w:rFonts w:ascii="Montserrat Bold" w:hAnsi="Montserrat Bold"/>
          <w:color w:val="017100"/>
          <w:sz w:val="30"/>
          <w:szCs w:val="30"/>
        </w:rPr>
        <w:t xml:space="preserve"> </w:t>
      </w:r>
      <w:proofErr w:type="spellStart"/>
      <w:r w:rsidR="00FF1B1B">
        <w:rPr>
          <w:rFonts w:ascii="Montserrat Bold" w:hAnsi="Montserrat Bold"/>
          <w:color w:val="017100"/>
          <w:sz w:val="30"/>
          <w:szCs w:val="30"/>
        </w:rPr>
        <w:t>Kwasten</w:t>
      </w:r>
      <w:proofErr w:type="spellEnd"/>
    </w:p>
    <w:p w14:paraId="40E72288" w14:textId="77777777" w:rsidR="00D52670" w:rsidRDefault="00D52670">
      <w:pPr>
        <w:pStyle w:val="Body"/>
        <w:rPr>
          <w:rFonts w:ascii="Montserrat Bold" w:eastAsia="Montserrat Bold" w:hAnsi="Montserrat Bold" w:cs="Montserrat Bold"/>
          <w:color w:val="017100"/>
          <w:sz w:val="30"/>
          <w:szCs w:val="30"/>
        </w:rPr>
      </w:pPr>
    </w:p>
    <w:p w14:paraId="7E247FE3" w14:textId="77777777" w:rsidR="00D52670" w:rsidRDefault="00FF1B1B">
      <w:pPr>
        <w:pStyle w:val="Body"/>
        <w:keepNext/>
        <w:framePr w:dropCap="drop" w:lines="2" w:wrap="around" w:vAnchor="text" w:hAnchor="text"/>
        <w:spacing w:line="585" w:lineRule="exact"/>
        <w:textAlignment w:val="baseline"/>
      </w:pPr>
      <w:r>
        <w:rPr>
          <w:rFonts w:ascii="Montserrat Light" w:eastAsia="Montserrat Light" w:hAnsi="Montserrat Light" w:cs="Montserrat Light"/>
          <w:color w:val="017100"/>
          <w:position w:val="-6"/>
          <w:sz w:val="66"/>
          <w:szCs w:val="66"/>
        </w:rPr>
        <w:t>D</w:t>
      </w:r>
    </w:p>
    <w:p w14:paraId="594B286A" w14:textId="77777777" w:rsidR="00D52670" w:rsidRDefault="00FF1B1B">
      <w:pPr>
        <w:pStyle w:val="Body"/>
        <w:rPr>
          <w:rFonts w:ascii="Montserrat Light" w:eastAsia="Montserrat Light" w:hAnsi="Montserrat Light" w:cs="Montserrat Light"/>
          <w:color w:val="017100"/>
        </w:rPr>
      </w:pPr>
      <w:r>
        <w:rPr>
          <w:rFonts w:ascii="Montserrat Light" w:hAnsi="Montserrat Light"/>
          <w:color w:val="017100"/>
        </w:rPr>
        <w:t>ear art friend,</w:t>
      </w:r>
    </w:p>
    <w:p w14:paraId="335A5B93" w14:textId="77777777" w:rsidR="00D52670" w:rsidRDefault="00D52670">
      <w:pPr>
        <w:pStyle w:val="Body"/>
        <w:rPr>
          <w:rFonts w:ascii="Montserrat Light" w:eastAsia="Montserrat Light" w:hAnsi="Montserrat Light" w:cs="Montserrat Light"/>
          <w:color w:val="017100"/>
        </w:rPr>
      </w:pPr>
    </w:p>
    <w:p w14:paraId="2C77F3EA" w14:textId="77777777" w:rsidR="00D52670" w:rsidRDefault="00FF1B1B">
      <w:pPr>
        <w:pStyle w:val="Body"/>
        <w:keepNext/>
        <w:framePr w:dropCap="drop" w:lines="2" w:wrap="around" w:vAnchor="text" w:hAnchor="text"/>
        <w:spacing w:line="585" w:lineRule="exact"/>
        <w:textAlignment w:val="baseline"/>
      </w:pPr>
      <w:r>
        <w:rPr>
          <w:rFonts w:ascii="Montserrat Light" w:eastAsia="Montserrat Light" w:hAnsi="Montserrat Light" w:cs="Montserrat Light"/>
          <w:color w:val="017100"/>
          <w:position w:val="-6"/>
          <w:sz w:val="66"/>
          <w:szCs w:val="66"/>
        </w:rPr>
        <w:t>W</w:t>
      </w:r>
    </w:p>
    <w:p w14:paraId="10D525DD" w14:textId="23E0C7D3" w:rsidR="00D52670" w:rsidRDefault="00FF1B1B">
      <w:pPr>
        <w:pStyle w:val="Body"/>
        <w:rPr>
          <w:rFonts w:ascii="Montserrat Light" w:eastAsia="Montserrat Light" w:hAnsi="Montserrat Light" w:cs="Montserrat Light"/>
          <w:color w:val="017100"/>
        </w:rPr>
      </w:pPr>
      <w:r>
        <w:rPr>
          <w:rFonts w:ascii="Montserrat Light" w:hAnsi="Montserrat Light"/>
          <w:color w:val="017100"/>
        </w:rPr>
        <w:t xml:space="preserve">e are delighted to invite you to participate in the 2023 edition of </w:t>
      </w:r>
      <w:proofErr w:type="spellStart"/>
      <w:r>
        <w:rPr>
          <w:rFonts w:ascii="Montserrat Light" w:hAnsi="Montserrat Light"/>
          <w:color w:val="017100"/>
        </w:rPr>
        <w:t>Ezels</w:t>
      </w:r>
      <w:proofErr w:type="spellEnd"/>
      <w:r>
        <w:rPr>
          <w:rFonts w:ascii="Montserrat Light" w:hAnsi="Montserrat Light"/>
          <w:color w:val="017100"/>
        </w:rPr>
        <w:t xml:space="preserve"> </w:t>
      </w:r>
      <w:proofErr w:type="spellStart"/>
      <w:r>
        <w:rPr>
          <w:rFonts w:ascii="Montserrat Light" w:hAnsi="Montserrat Light"/>
          <w:color w:val="017100"/>
        </w:rPr>
        <w:t>en</w:t>
      </w:r>
      <w:proofErr w:type="spellEnd"/>
      <w:r>
        <w:rPr>
          <w:rFonts w:ascii="Montserrat Light" w:hAnsi="Montserrat Light"/>
          <w:color w:val="017100"/>
        </w:rPr>
        <w:t xml:space="preserve"> </w:t>
      </w:r>
      <w:proofErr w:type="spellStart"/>
      <w:r>
        <w:rPr>
          <w:rFonts w:ascii="Montserrat Light" w:hAnsi="Montserrat Light"/>
          <w:color w:val="017100"/>
        </w:rPr>
        <w:t>Kwasten</w:t>
      </w:r>
      <w:proofErr w:type="spellEnd"/>
      <w:r>
        <w:rPr>
          <w:rFonts w:ascii="Montserrat Light" w:hAnsi="Montserrat Light"/>
          <w:color w:val="017100"/>
        </w:rPr>
        <w:t xml:space="preserve">, the famous art festival of </w:t>
      </w:r>
      <w:proofErr w:type="spellStart"/>
      <w:r>
        <w:rPr>
          <w:rFonts w:ascii="Montserrat Light" w:hAnsi="Montserrat Light"/>
          <w:color w:val="017100"/>
        </w:rPr>
        <w:t>Wijk</w:t>
      </w:r>
      <w:proofErr w:type="spellEnd"/>
      <w:r>
        <w:rPr>
          <w:rFonts w:ascii="Montserrat Light" w:hAnsi="Montserrat Light"/>
          <w:color w:val="017100"/>
        </w:rPr>
        <w:t xml:space="preserve"> </w:t>
      </w:r>
      <w:proofErr w:type="spellStart"/>
      <w:r>
        <w:rPr>
          <w:rFonts w:ascii="Montserrat Light" w:hAnsi="Montserrat Light"/>
          <w:color w:val="017100"/>
        </w:rPr>
        <w:t>aan</w:t>
      </w:r>
      <w:proofErr w:type="spellEnd"/>
      <w:r>
        <w:rPr>
          <w:rFonts w:ascii="Montserrat Light" w:hAnsi="Montserrat Light"/>
          <w:color w:val="017100"/>
        </w:rPr>
        <w:t xml:space="preserve"> Zee. This year the event will take place on June 2 ti</w:t>
      </w:r>
      <w:r w:rsidR="00617C42">
        <w:rPr>
          <w:rFonts w:ascii="Montserrat Light" w:hAnsi="Montserrat Light"/>
          <w:color w:val="017100"/>
        </w:rPr>
        <w:t>l</w:t>
      </w:r>
      <w:r>
        <w:rPr>
          <w:rFonts w:ascii="Montserrat Light" w:hAnsi="Montserrat Light"/>
          <w:color w:val="017100"/>
        </w:rPr>
        <w:t>l June 11. We will start on June 2 at 11 AM with the opening speech, followed by a communal lunch to which you are heartily invited. Please indicate on the registration form whether you wish to accept this invitation.</w:t>
      </w:r>
    </w:p>
    <w:p w14:paraId="5C1A3832" w14:textId="43588D6B" w:rsidR="00D52670" w:rsidRDefault="00FF1B1B">
      <w:pPr>
        <w:pStyle w:val="Body"/>
        <w:rPr>
          <w:rFonts w:ascii="Montserrat Light" w:eastAsia="Montserrat Light" w:hAnsi="Montserrat Light" w:cs="Montserrat Light"/>
          <w:color w:val="017100"/>
        </w:rPr>
      </w:pPr>
      <w:r>
        <w:rPr>
          <w:rFonts w:ascii="Montserrat Light" w:hAnsi="Montserrat Light"/>
          <w:color w:val="017100"/>
        </w:rPr>
        <w:t xml:space="preserve">After lunch we will find our way in </w:t>
      </w:r>
      <w:proofErr w:type="spellStart"/>
      <w:r>
        <w:rPr>
          <w:rFonts w:ascii="Montserrat Light" w:hAnsi="Montserrat Light"/>
          <w:color w:val="017100"/>
        </w:rPr>
        <w:t>W</w:t>
      </w:r>
      <w:r w:rsidR="00617C42">
        <w:rPr>
          <w:rFonts w:ascii="Montserrat Light" w:hAnsi="Montserrat Light"/>
          <w:color w:val="017100"/>
        </w:rPr>
        <w:t>ijk</w:t>
      </w:r>
      <w:proofErr w:type="spellEnd"/>
      <w:r>
        <w:rPr>
          <w:rFonts w:ascii="Montserrat Light" w:hAnsi="Montserrat Light"/>
          <w:color w:val="017100"/>
        </w:rPr>
        <w:t xml:space="preserve"> </w:t>
      </w:r>
      <w:proofErr w:type="spellStart"/>
      <w:r>
        <w:rPr>
          <w:rFonts w:ascii="Montserrat Light" w:hAnsi="Montserrat Light"/>
          <w:color w:val="017100"/>
        </w:rPr>
        <w:t>aan</w:t>
      </w:r>
      <w:proofErr w:type="spellEnd"/>
      <w:r>
        <w:rPr>
          <w:rFonts w:ascii="Montserrat Light" w:hAnsi="Montserrat Light"/>
          <w:color w:val="017100"/>
        </w:rPr>
        <w:t xml:space="preserve"> Zee and start working.</w:t>
      </w:r>
    </w:p>
    <w:p w14:paraId="74EAB6BE" w14:textId="77777777" w:rsidR="00D52670" w:rsidRDefault="00D52670">
      <w:pPr>
        <w:pStyle w:val="Body"/>
        <w:rPr>
          <w:rFonts w:ascii="Montserrat Light" w:eastAsia="Montserrat Light" w:hAnsi="Montserrat Light" w:cs="Montserrat Light"/>
          <w:color w:val="017100"/>
        </w:rPr>
      </w:pPr>
    </w:p>
    <w:p w14:paraId="6B719C65" w14:textId="77777777" w:rsidR="00D52670" w:rsidRDefault="00FF1B1B">
      <w:pPr>
        <w:pStyle w:val="Body"/>
        <w:keepNext/>
        <w:framePr w:dropCap="drop" w:lines="2" w:wrap="around" w:vAnchor="text" w:hAnchor="text"/>
        <w:spacing w:line="585" w:lineRule="exact"/>
        <w:textAlignment w:val="baseline"/>
      </w:pPr>
      <w:r>
        <w:rPr>
          <w:rFonts w:ascii="Montserrat Light" w:eastAsia="Montserrat Light" w:hAnsi="Montserrat Light" w:cs="Montserrat Light"/>
          <w:color w:val="017100"/>
          <w:position w:val="-6"/>
          <w:sz w:val="66"/>
          <w:szCs w:val="66"/>
        </w:rPr>
        <w:t>T</w:t>
      </w:r>
    </w:p>
    <w:p w14:paraId="0089B4D3" w14:textId="77777777" w:rsidR="00D52670" w:rsidRDefault="00FF1B1B">
      <w:pPr>
        <w:pStyle w:val="Body"/>
        <w:rPr>
          <w:rFonts w:ascii="Montserrat Light" w:eastAsia="Montserrat Light" w:hAnsi="Montserrat Light" w:cs="Montserrat Light"/>
          <w:color w:val="017100"/>
        </w:rPr>
      </w:pPr>
      <w:r>
        <w:rPr>
          <w:rFonts w:ascii="Montserrat Light" w:hAnsi="Montserrat Light"/>
          <w:color w:val="017100"/>
        </w:rPr>
        <w:t>his year’s theme is ‘PLANTS’ and as always it’s completely left to your own imagination how you wish to interpret this.</w:t>
      </w:r>
    </w:p>
    <w:p w14:paraId="3DEAA5F2" w14:textId="77777777" w:rsidR="00D52670" w:rsidRDefault="00FF1B1B">
      <w:pPr>
        <w:pStyle w:val="Body"/>
        <w:keepNext/>
        <w:framePr w:dropCap="drop" w:lines="2" w:wrap="around" w:vAnchor="text" w:hAnchor="text"/>
        <w:spacing w:line="585" w:lineRule="exact"/>
        <w:textAlignment w:val="baseline"/>
      </w:pPr>
      <w:r>
        <w:rPr>
          <w:rFonts w:ascii="Montserrat Light" w:eastAsia="Montserrat Light" w:hAnsi="Montserrat Light" w:cs="Montserrat Light"/>
          <w:color w:val="017100"/>
          <w:position w:val="-6"/>
          <w:sz w:val="66"/>
          <w:szCs w:val="66"/>
        </w:rPr>
        <w:t>D</w:t>
      </w:r>
    </w:p>
    <w:p w14:paraId="6DECFD98" w14:textId="706E8CDD" w:rsidR="00D52670" w:rsidRDefault="00FF1B1B">
      <w:pPr>
        <w:pStyle w:val="Body"/>
        <w:rPr>
          <w:rFonts w:ascii="Montserrat Light" w:eastAsia="Montserrat Light" w:hAnsi="Montserrat Light" w:cs="Montserrat Light"/>
          <w:color w:val="017100"/>
        </w:rPr>
      </w:pPr>
      <w:r>
        <w:rPr>
          <w:rFonts w:ascii="Montserrat Light" w:hAnsi="Montserrat Light"/>
          <w:color w:val="017100"/>
        </w:rPr>
        <w:t xml:space="preserve">on’t hesitate to share this invitation with your art friends, invite them to join you in </w:t>
      </w:r>
      <w:proofErr w:type="spellStart"/>
      <w:r>
        <w:rPr>
          <w:rFonts w:ascii="Montserrat Light" w:hAnsi="Montserrat Light"/>
          <w:color w:val="017100"/>
        </w:rPr>
        <w:t>W</w:t>
      </w:r>
      <w:r w:rsidR="00617C42">
        <w:rPr>
          <w:rFonts w:ascii="Montserrat Light" w:hAnsi="Montserrat Light"/>
          <w:color w:val="017100"/>
        </w:rPr>
        <w:t>ijk</w:t>
      </w:r>
      <w:proofErr w:type="spellEnd"/>
      <w:r>
        <w:rPr>
          <w:rFonts w:ascii="Montserrat Light" w:hAnsi="Montserrat Light"/>
          <w:color w:val="017100"/>
        </w:rPr>
        <w:t xml:space="preserve"> </w:t>
      </w:r>
      <w:proofErr w:type="spellStart"/>
      <w:r>
        <w:rPr>
          <w:rFonts w:ascii="Montserrat Light" w:hAnsi="Montserrat Light"/>
          <w:color w:val="017100"/>
        </w:rPr>
        <w:t>aan</w:t>
      </w:r>
      <w:proofErr w:type="spellEnd"/>
      <w:r>
        <w:rPr>
          <w:rFonts w:ascii="Montserrat Light" w:hAnsi="Montserrat Light"/>
          <w:color w:val="017100"/>
        </w:rPr>
        <w:t xml:space="preserve"> Zee in June.</w:t>
      </w:r>
    </w:p>
    <w:p w14:paraId="37C99CDE" w14:textId="77777777" w:rsidR="00D52670" w:rsidRDefault="00FF1B1B">
      <w:pPr>
        <w:pStyle w:val="Body"/>
        <w:keepNext/>
        <w:framePr w:dropCap="drop" w:lines="2" w:wrap="around" w:vAnchor="text" w:hAnchor="text"/>
        <w:spacing w:line="585" w:lineRule="exact"/>
        <w:textAlignment w:val="baseline"/>
      </w:pPr>
      <w:r>
        <w:rPr>
          <w:rFonts w:ascii="Montserrat Light" w:eastAsia="Montserrat Light" w:hAnsi="Montserrat Light" w:cs="Montserrat Light"/>
          <w:color w:val="017100"/>
          <w:position w:val="-5"/>
          <w:sz w:val="65"/>
          <w:szCs w:val="65"/>
        </w:rPr>
        <w:t>O</w:t>
      </w:r>
    </w:p>
    <w:p w14:paraId="4C93B2CF" w14:textId="77777777" w:rsidR="00D52670" w:rsidRDefault="00FF1B1B">
      <w:pPr>
        <w:pStyle w:val="Body"/>
        <w:rPr>
          <w:rFonts w:ascii="Montserrat Light" w:eastAsia="Montserrat Light" w:hAnsi="Montserrat Light" w:cs="Montserrat Light"/>
          <w:color w:val="017100"/>
        </w:rPr>
      </w:pPr>
      <w:r>
        <w:rPr>
          <w:rFonts w:ascii="Montserrat Light" w:hAnsi="Montserrat Light"/>
          <w:color w:val="017100"/>
        </w:rPr>
        <w:t xml:space="preserve">f course there will be numerous workshops for you to join during </w:t>
      </w:r>
      <w:proofErr w:type="spellStart"/>
      <w:r>
        <w:rPr>
          <w:rFonts w:ascii="Montserrat Light" w:hAnsi="Montserrat Light"/>
          <w:color w:val="017100"/>
        </w:rPr>
        <w:t>Ezels</w:t>
      </w:r>
      <w:proofErr w:type="spellEnd"/>
      <w:r>
        <w:rPr>
          <w:rFonts w:ascii="Montserrat Light" w:hAnsi="Montserrat Light"/>
          <w:color w:val="017100"/>
        </w:rPr>
        <w:t xml:space="preserve"> and </w:t>
      </w:r>
      <w:proofErr w:type="spellStart"/>
      <w:r>
        <w:rPr>
          <w:rFonts w:ascii="Montserrat Light" w:hAnsi="Montserrat Light"/>
          <w:color w:val="017100"/>
        </w:rPr>
        <w:t>Kwasten</w:t>
      </w:r>
      <w:proofErr w:type="spellEnd"/>
      <w:r>
        <w:rPr>
          <w:rFonts w:ascii="Montserrat Light" w:hAnsi="Montserrat Light"/>
          <w:color w:val="017100"/>
        </w:rPr>
        <w:t>. You’ll find all the relevant information once you are here.</w:t>
      </w:r>
    </w:p>
    <w:p w14:paraId="593F97F3" w14:textId="77777777" w:rsidR="00D52670" w:rsidRDefault="00FF1B1B">
      <w:pPr>
        <w:pStyle w:val="Body"/>
        <w:keepNext/>
        <w:framePr w:dropCap="drop" w:lines="2" w:wrap="around" w:vAnchor="text" w:hAnchor="text"/>
        <w:spacing w:line="585" w:lineRule="exact"/>
        <w:textAlignment w:val="baseline"/>
      </w:pPr>
      <w:r>
        <w:rPr>
          <w:rFonts w:ascii="Montserrat Light" w:eastAsia="Montserrat Light" w:hAnsi="Montserrat Light" w:cs="Montserrat Light"/>
          <w:color w:val="017100"/>
          <w:position w:val="-6"/>
          <w:sz w:val="66"/>
          <w:szCs w:val="66"/>
        </w:rPr>
        <w:t>T</w:t>
      </w:r>
    </w:p>
    <w:p w14:paraId="77B51C91" w14:textId="77777777" w:rsidR="00D52670" w:rsidRDefault="00FF1B1B">
      <w:pPr>
        <w:pStyle w:val="Body"/>
        <w:rPr>
          <w:rFonts w:ascii="Montserrat Light" w:eastAsia="Montserrat Light" w:hAnsi="Montserrat Light" w:cs="Montserrat Light"/>
          <w:color w:val="017100"/>
        </w:rPr>
      </w:pPr>
      <w:r>
        <w:rPr>
          <w:rFonts w:ascii="Montserrat Light" w:hAnsi="Montserrat Light"/>
          <w:color w:val="017100"/>
        </w:rPr>
        <w:t xml:space="preserve">he actual </w:t>
      </w:r>
      <w:proofErr w:type="spellStart"/>
      <w:r>
        <w:rPr>
          <w:rFonts w:ascii="Montserrat Light" w:hAnsi="Montserrat Light"/>
          <w:color w:val="017100"/>
        </w:rPr>
        <w:t>programme</w:t>
      </w:r>
      <w:proofErr w:type="spellEnd"/>
      <w:r>
        <w:rPr>
          <w:rFonts w:ascii="Montserrat Light" w:hAnsi="Montserrat Light"/>
          <w:color w:val="017100"/>
        </w:rPr>
        <w:t xml:space="preserve"> will be published on the </w:t>
      </w:r>
      <w:proofErr w:type="spellStart"/>
      <w:r>
        <w:rPr>
          <w:rFonts w:ascii="Montserrat Light" w:hAnsi="Montserrat Light"/>
          <w:color w:val="017100"/>
        </w:rPr>
        <w:t>Ezels</w:t>
      </w:r>
      <w:proofErr w:type="spellEnd"/>
      <w:r>
        <w:rPr>
          <w:rFonts w:ascii="Montserrat Light" w:hAnsi="Montserrat Light"/>
          <w:color w:val="017100"/>
        </w:rPr>
        <w:t xml:space="preserve"> </w:t>
      </w:r>
      <w:proofErr w:type="spellStart"/>
      <w:r>
        <w:rPr>
          <w:rFonts w:ascii="Montserrat Light" w:hAnsi="Montserrat Light"/>
          <w:color w:val="017100"/>
        </w:rPr>
        <w:t>en</w:t>
      </w:r>
      <w:proofErr w:type="spellEnd"/>
      <w:r>
        <w:rPr>
          <w:rFonts w:ascii="Montserrat Light" w:hAnsi="Montserrat Light"/>
          <w:color w:val="017100"/>
        </w:rPr>
        <w:t xml:space="preserve"> </w:t>
      </w:r>
      <w:proofErr w:type="spellStart"/>
      <w:r>
        <w:rPr>
          <w:rFonts w:ascii="Montserrat Light" w:hAnsi="Montserrat Light"/>
          <w:color w:val="017100"/>
        </w:rPr>
        <w:t>Kwasten</w:t>
      </w:r>
      <w:proofErr w:type="spellEnd"/>
      <w:r>
        <w:rPr>
          <w:rFonts w:ascii="Montserrat Light" w:hAnsi="Montserrat Light"/>
          <w:color w:val="017100"/>
        </w:rPr>
        <w:t xml:space="preserve"> website shortly. www.ezelsenkwasten.nl</w:t>
      </w:r>
    </w:p>
    <w:p w14:paraId="7A15D7F7" w14:textId="77777777" w:rsidR="00D52670" w:rsidRDefault="00FF1B1B">
      <w:pPr>
        <w:pStyle w:val="Body"/>
        <w:keepNext/>
        <w:framePr w:dropCap="drop" w:lines="2" w:wrap="around" w:vAnchor="text" w:hAnchor="text"/>
        <w:spacing w:line="585" w:lineRule="exact"/>
        <w:textAlignment w:val="baseline"/>
      </w:pPr>
      <w:r>
        <w:rPr>
          <w:rFonts w:ascii="Montserrat Light" w:eastAsia="Montserrat Light" w:hAnsi="Montserrat Light" w:cs="Montserrat Light"/>
          <w:color w:val="017100"/>
          <w:position w:val="-6"/>
          <w:sz w:val="66"/>
          <w:szCs w:val="66"/>
        </w:rPr>
        <w:t>L</w:t>
      </w:r>
    </w:p>
    <w:p w14:paraId="330B1126" w14:textId="77777777" w:rsidR="00D52670" w:rsidRDefault="00FF1B1B">
      <w:pPr>
        <w:pStyle w:val="Body"/>
        <w:rPr>
          <w:rFonts w:ascii="Montserrat Light" w:eastAsia="Montserrat Light" w:hAnsi="Montserrat Light" w:cs="Montserrat Light"/>
          <w:color w:val="017100"/>
        </w:rPr>
      </w:pPr>
      <w:r>
        <w:rPr>
          <w:rFonts w:ascii="Montserrat Light" w:hAnsi="Montserrat Light"/>
          <w:color w:val="017100"/>
        </w:rPr>
        <w:t xml:space="preserve">ooking forward to welcoming you in </w:t>
      </w:r>
      <w:proofErr w:type="spellStart"/>
      <w:r>
        <w:rPr>
          <w:rFonts w:ascii="Montserrat Light" w:hAnsi="Montserrat Light"/>
          <w:color w:val="017100"/>
        </w:rPr>
        <w:t>Wijk</w:t>
      </w:r>
      <w:proofErr w:type="spellEnd"/>
      <w:r>
        <w:rPr>
          <w:rFonts w:ascii="Montserrat Light" w:hAnsi="Montserrat Light"/>
          <w:color w:val="017100"/>
        </w:rPr>
        <w:t xml:space="preserve"> </w:t>
      </w:r>
      <w:proofErr w:type="spellStart"/>
      <w:r>
        <w:rPr>
          <w:rFonts w:ascii="Montserrat Light" w:hAnsi="Montserrat Light"/>
          <w:color w:val="017100"/>
        </w:rPr>
        <w:t>aan</w:t>
      </w:r>
      <w:proofErr w:type="spellEnd"/>
      <w:r>
        <w:rPr>
          <w:rFonts w:ascii="Montserrat Light" w:hAnsi="Montserrat Light"/>
          <w:color w:val="017100"/>
        </w:rPr>
        <w:t xml:space="preserve"> Zee, see you in June.</w:t>
      </w:r>
    </w:p>
    <w:p w14:paraId="4A9DA05E" w14:textId="77777777" w:rsidR="00D52670" w:rsidRDefault="00D52670">
      <w:pPr>
        <w:pStyle w:val="Body"/>
        <w:rPr>
          <w:rFonts w:ascii="Montserrat Light" w:eastAsia="Montserrat Light" w:hAnsi="Montserrat Light" w:cs="Montserrat Light"/>
          <w:color w:val="017100"/>
        </w:rPr>
      </w:pPr>
    </w:p>
    <w:p w14:paraId="1C1E0D84" w14:textId="77777777" w:rsidR="00D52670" w:rsidRDefault="00FF1B1B">
      <w:pPr>
        <w:pStyle w:val="Body"/>
        <w:rPr>
          <w:rFonts w:ascii="Montserrat SemiBold" w:eastAsia="Montserrat SemiBold" w:hAnsi="Montserrat SemiBold" w:cs="Montserrat SemiBold"/>
          <w:color w:val="EE220C"/>
          <w:sz w:val="22"/>
          <w:szCs w:val="22"/>
        </w:rPr>
      </w:pPr>
      <w:r>
        <w:rPr>
          <w:rFonts w:ascii="Montserrat SemiBold" w:hAnsi="Montserrat SemiBold"/>
          <w:color w:val="EE220C"/>
          <w:sz w:val="22"/>
          <w:szCs w:val="22"/>
        </w:rPr>
        <w:t>CONDITIONS FOR PARTICIPATION</w:t>
      </w:r>
    </w:p>
    <w:p w14:paraId="47F952D9" w14:textId="77777777" w:rsidR="00D52670" w:rsidRDefault="00FF1B1B">
      <w:pPr>
        <w:pStyle w:val="Body"/>
        <w:numPr>
          <w:ilvl w:val="0"/>
          <w:numId w:val="1"/>
        </w:numPr>
        <w:rPr>
          <w:rFonts w:ascii="Montserrat SemiBold" w:hAnsi="Montserrat SemiBold"/>
          <w:color w:val="017100"/>
          <w:sz w:val="22"/>
          <w:szCs w:val="22"/>
        </w:rPr>
      </w:pPr>
      <w:r>
        <w:rPr>
          <w:rFonts w:ascii="Montserrat SemiBold" w:hAnsi="Montserrat SemiBold"/>
          <w:color w:val="017100"/>
          <w:sz w:val="22"/>
          <w:szCs w:val="22"/>
        </w:rPr>
        <w:t xml:space="preserve">The minimum </w:t>
      </w:r>
      <w:proofErr w:type="gramStart"/>
      <w:r>
        <w:rPr>
          <w:rFonts w:ascii="Montserrat SemiBold" w:hAnsi="Montserrat SemiBold"/>
          <w:color w:val="017100"/>
          <w:sz w:val="22"/>
          <w:szCs w:val="22"/>
        </w:rPr>
        <w:t>amount</w:t>
      </w:r>
      <w:proofErr w:type="gramEnd"/>
      <w:r>
        <w:rPr>
          <w:rFonts w:ascii="Montserrat SemiBold" w:hAnsi="Montserrat SemiBold"/>
          <w:color w:val="017100"/>
          <w:sz w:val="22"/>
          <w:szCs w:val="22"/>
        </w:rPr>
        <w:t xml:space="preserve"> of participants is 30, maximum 100</w:t>
      </w:r>
    </w:p>
    <w:p w14:paraId="42EC3D20" w14:textId="77777777" w:rsidR="00D52670" w:rsidRDefault="00FF1B1B">
      <w:pPr>
        <w:pStyle w:val="Body"/>
        <w:numPr>
          <w:ilvl w:val="0"/>
          <w:numId w:val="1"/>
        </w:numPr>
        <w:rPr>
          <w:rFonts w:ascii="Montserrat SemiBold" w:hAnsi="Montserrat SemiBold"/>
          <w:color w:val="017100"/>
          <w:sz w:val="22"/>
          <w:szCs w:val="22"/>
        </w:rPr>
      </w:pPr>
      <w:r>
        <w:rPr>
          <w:rFonts w:ascii="Montserrat SemiBold" w:hAnsi="Montserrat SemiBold"/>
          <w:color w:val="017100"/>
          <w:sz w:val="22"/>
          <w:szCs w:val="22"/>
        </w:rPr>
        <w:t xml:space="preserve">By </w:t>
      </w:r>
      <w:proofErr w:type="gramStart"/>
      <w:r>
        <w:rPr>
          <w:rFonts w:ascii="Montserrat SemiBold" w:hAnsi="Montserrat SemiBold"/>
          <w:color w:val="017100"/>
          <w:sz w:val="22"/>
          <w:szCs w:val="22"/>
        </w:rPr>
        <w:t>registering  you</w:t>
      </w:r>
      <w:proofErr w:type="gramEnd"/>
      <w:r>
        <w:rPr>
          <w:rFonts w:ascii="Montserrat SemiBold" w:hAnsi="Montserrat SemiBold"/>
          <w:color w:val="017100"/>
          <w:sz w:val="22"/>
          <w:szCs w:val="22"/>
        </w:rPr>
        <w:t xml:space="preserve"> agree with these conditions without reservations</w:t>
      </w:r>
    </w:p>
    <w:p w14:paraId="7BF1DCD9" w14:textId="77777777" w:rsidR="00D52670" w:rsidRDefault="00FF1B1B">
      <w:pPr>
        <w:pStyle w:val="Body"/>
        <w:numPr>
          <w:ilvl w:val="0"/>
          <w:numId w:val="1"/>
        </w:numPr>
        <w:rPr>
          <w:rFonts w:ascii="Montserrat SemiBold" w:hAnsi="Montserrat SemiBold"/>
          <w:color w:val="017100"/>
          <w:sz w:val="22"/>
          <w:szCs w:val="22"/>
        </w:rPr>
      </w:pPr>
      <w:r>
        <w:rPr>
          <w:rFonts w:ascii="Montserrat SemiBold" w:hAnsi="Montserrat SemiBold"/>
          <w:color w:val="017100"/>
          <w:sz w:val="22"/>
          <w:szCs w:val="22"/>
        </w:rPr>
        <w:t>Every participant will at least provide one and maximum three pieces for the exhibition on June 10 and 11</w:t>
      </w:r>
    </w:p>
    <w:p w14:paraId="08B26413" w14:textId="3094A7BA" w:rsidR="00D52670" w:rsidRDefault="00FF1B1B">
      <w:pPr>
        <w:pStyle w:val="Body"/>
        <w:numPr>
          <w:ilvl w:val="0"/>
          <w:numId w:val="1"/>
        </w:numPr>
        <w:rPr>
          <w:rFonts w:ascii="Montserrat SemiBold" w:hAnsi="Montserrat SemiBold"/>
          <w:color w:val="017100"/>
          <w:sz w:val="22"/>
          <w:szCs w:val="22"/>
        </w:rPr>
      </w:pPr>
      <w:r>
        <w:rPr>
          <w:rFonts w:ascii="Montserrat SemiBold" w:hAnsi="Montserrat SemiBold"/>
          <w:color w:val="017100"/>
          <w:sz w:val="22"/>
          <w:szCs w:val="22"/>
        </w:rPr>
        <w:t xml:space="preserve">Every participant will provide one piece for sale </w:t>
      </w:r>
      <w:r w:rsidR="00617C42">
        <w:rPr>
          <w:rFonts w:ascii="Montserrat SemiBold" w:hAnsi="Montserrat SemiBold"/>
          <w:color w:val="017100"/>
          <w:sz w:val="22"/>
          <w:szCs w:val="22"/>
        </w:rPr>
        <w:t>during</w:t>
      </w:r>
      <w:r>
        <w:rPr>
          <w:rFonts w:ascii="Montserrat SemiBold" w:hAnsi="Montserrat SemiBold"/>
          <w:color w:val="017100"/>
          <w:sz w:val="22"/>
          <w:szCs w:val="22"/>
        </w:rPr>
        <w:t xml:space="preserve"> the auction on the 11</w:t>
      </w:r>
      <w:r>
        <w:rPr>
          <w:rFonts w:ascii="Montserrat SemiBold" w:hAnsi="Montserrat SemiBold"/>
          <w:color w:val="017100"/>
          <w:sz w:val="22"/>
          <w:szCs w:val="22"/>
          <w:vertAlign w:val="superscript"/>
        </w:rPr>
        <w:t>th</w:t>
      </w:r>
      <w:r>
        <w:rPr>
          <w:rFonts w:ascii="Montserrat SemiBold" w:hAnsi="Montserrat SemiBold"/>
          <w:color w:val="017100"/>
          <w:sz w:val="22"/>
          <w:szCs w:val="22"/>
        </w:rPr>
        <w:t xml:space="preserve"> of June</w:t>
      </w:r>
    </w:p>
    <w:p w14:paraId="3EB5EE77" w14:textId="0E2E4ABC" w:rsidR="00D52670" w:rsidRDefault="00FF1B1B">
      <w:pPr>
        <w:pStyle w:val="Body"/>
        <w:numPr>
          <w:ilvl w:val="0"/>
          <w:numId w:val="1"/>
        </w:numPr>
        <w:rPr>
          <w:rFonts w:ascii="Montserrat SemiBold" w:hAnsi="Montserrat SemiBold"/>
          <w:color w:val="017100"/>
          <w:sz w:val="22"/>
          <w:szCs w:val="22"/>
        </w:rPr>
      </w:pPr>
      <w:r>
        <w:rPr>
          <w:rFonts w:ascii="Montserrat SemiBold" w:hAnsi="Montserrat SemiBold"/>
          <w:color w:val="017100"/>
          <w:sz w:val="22"/>
          <w:szCs w:val="22"/>
        </w:rPr>
        <w:t xml:space="preserve">Provided work </w:t>
      </w:r>
      <w:r w:rsidR="00347D66">
        <w:rPr>
          <w:rFonts w:ascii="Montserrat SemiBold" w:hAnsi="Montserrat SemiBold"/>
          <w:color w:val="017100"/>
          <w:sz w:val="22"/>
          <w:szCs w:val="22"/>
        </w:rPr>
        <w:t xml:space="preserve">for the auction </w:t>
      </w:r>
      <w:r>
        <w:rPr>
          <w:rFonts w:ascii="Montserrat SemiBold" w:hAnsi="Montserrat SemiBold"/>
          <w:color w:val="017100"/>
          <w:sz w:val="22"/>
          <w:szCs w:val="22"/>
        </w:rPr>
        <w:t>will not be sold to third parties for the dur</w:t>
      </w:r>
      <w:r w:rsidR="00347D66">
        <w:rPr>
          <w:rFonts w:ascii="Montserrat SemiBold" w:hAnsi="Montserrat SemiBold"/>
          <w:color w:val="017100"/>
          <w:sz w:val="22"/>
          <w:szCs w:val="22"/>
        </w:rPr>
        <w:t>ation</w:t>
      </w:r>
      <w:r>
        <w:rPr>
          <w:rFonts w:ascii="Montserrat SemiBold" w:hAnsi="Montserrat SemiBold"/>
          <w:color w:val="017100"/>
          <w:sz w:val="22"/>
          <w:szCs w:val="22"/>
        </w:rPr>
        <w:t xml:space="preserve"> it is in the care of </w:t>
      </w:r>
      <w:proofErr w:type="spellStart"/>
      <w:r>
        <w:rPr>
          <w:rFonts w:ascii="Montserrat SemiBold" w:hAnsi="Montserrat SemiBold"/>
          <w:color w:val="017100"/>
          <w:sz w:val="22"/>
          <w:szCs w:val="22"/>
        </w:rPr>
        <w:t>Ezels</w:t>
      </w:r>
      <w:proofErr w:type="spellEnd"/>
      <w:r>
        <w:rPr>
          <w:rFonts w:ascii="Montserrat SemiBold" w:hAnsi="Montserrat SemiBold"/>
          <w:color w:val="017100"/>
          <w:sz w:val="22"/>
          <w:szCs w:val="22"/>
        </w:rPr>
        <w:t xml:space="preserve"> </w:t>
      </w:r>
      <w:proofErr w:type="spellStart"/>
      <w:r>
        <w:rPr>
          <w:rFonts w:ascii="Montserrat SemiBold" w:hAnsi="Montserrat SemiBold"/>
          <w:color w:val="017100"/>
          <w:sz w:val="22"/>
          <w:szCs w:val="22"/>
        </w:rPr>
        <w:t>en</w:t>
      </w:r>
      <w:proofErr w:type="spellEnd"/>
      <w:r>
        <w:rPr>
          <w:rFonts w:ascii="Montserrat SemiBold" w:hAnsi="Montserrat SemiBold"/>
          <w:color w:val="017100"/>
          <w:sz w:val="22"/>
          <w:szCs w:val="22"/>
        </w:rPr>
        <w:t xml:space="preserve"> </w:t>
      </w:r>
      <w:proofErr w:type="spellStart"/>
      <w:r>
        <w:rPr>
          <w:rFonts w:ascii="Montserrat SemiBold" w:hAnsi="Montserrat SemiBold"/>
          <w:color w:val="017100"/>
          <w:sz w:val="22"/>
          <w:szCs w:val="22"/>
        </w:rPr>
        <w:t>Kwasten</w:t>
      </w:r>
      <w:proofErr w:type="spellEnd"/>
    </w:p>
    <w:p w14:paraId="648A2298" w14:textId="77777777" w:rsidR="00D52670" w:rsidRDefault="00FF1B1B">
      <w:pPr>
        <w:pStyle w:val="Body"/>
        <w:numPr>
          <w:ilvl w:val="0"/>
          <w:numId w:val="1"/>
        </w:numPr>
        <w:rPr>
          <w:rFonts w:ascii="Montserrat SemiBold" w:hAnsi="Montserrat SemiBold"/>
          <w:color w:val="017100"/>
          <w:sz w:val="22"/>
          <w:szCs w:val="22"/>
        </w:rPr>
      </w:pPr>
      <w:r>
        <w:rPr>
          <w:rFonts w:ascii="Montserrat SemiBold" w:hAnsi="Montserrat SemiBold"/>
          <w:color w:val="017100"/>
          <w:sz w:val="22"/>
          <w:szCs w:val="22"/>
        </w:rPr>
        <w:t>Participating means you will spend at least 50% of your time working in one of the studios unless you will be working on one of the public locations spread across the village</w:t>
      </w:r>
    </w:p>
    <w:p w14:paraId="225E197B" w14:textId="77777777" w:rsidR="00D52670" w:rsidRDefault="00FF1B1B">
      <w:pPr>
        <w:pStyle w:val="Body"/>
        <w:numPr>
          <w:ilvl w:val="0"/>
          <w:numId w:val="1"/>
        </w:numPr>
        <w:rPr>
          <w:rFonts w:ascii="Montserrat SemiBold" w:hAnsi="Montserrat SemiBold"/>
          <w:color w:val="017100"/>
          <w:sz w:val="22"/>
          <w:szCs w:val="22"/>
        </w:rPr>
      </w:pPr>
      <w:r>
        <w:rPr>
          <w:rFonts w:ascii="Montserrat SemiBold" w:hAnsi="Montserrat SemiBold"/>
          <w:color w:val="017100"/>
          <w:sz w:val="22"/>
          <w:szCs w:val="22"/>
        </w:rPr>
        <w:t>As a participant you will demonstrate an open attitude towards the visiting public</w:t>
      </w:r>
    </w:p>
    <w:p w14:paraId="0F044B9E" w14:textId="77777777" w:rsidR="00D52670" w:rsidRDefault="00FF1B1B">
      <w:pPr>
        <w:pStyle w:val="Body"/>
        <w:numPr>
          <w:ilvl w:val="0"/>
          <w:numId w:val="1"/>
        </w:numPr>
        <w:rPr>
          <w:rFonts w:ascii="Montserrat SemiBold" w:hAnsi="Montserrat SemiBold"/>
          <w:color w:val="017100"/>
          <w:sz w:val="22"/>
          <w:szCs w:val="22"/>
        </w:rPr>
      </w:pPr>
      <w:r>
        <w:rPr>
          <w:rFonts w:ascii="Montserrat SemiBold" w:hAnsi="Montserrat SemiBold"/>
          <w:color w:val="017100"/>
          <w:sz w:val="22"/>
          <w:szCs w:val="22"/>
        </w:rPr>
        <w:t xml:space="preserve">Registering for a workshop contains the obligation to attend. If unable to comply you will notify the </w:t>
      </w:r>
      <w:proofErr w:type="spellStart"/>
      <w:r>
        <w:rPr>
          <w:rFonts w:ascii="Montserrat SemiBold" w:hAnsi="Montserrat SemiBold"/>
          <w:color w:val="017100"/>
          <w:sz w:val="22"/>
          <w:szCs w:val="22"/>
        </w:rPr>
        <w:t>organisers</w:t>
      </w:r>
      <w:proofErr w:type="spellEnd"/>
    </w:p>
    <w:p w14:paraId="32D5AE43" w14:textId="77777777" w:rsidR="00D52670" w:rsidRDefault="00FF1B1B">
      <w:pPr>
        <w:pStyle w:val="Body"/>
        <w:numPr>
          <w:ilvl w:val="0"/>
          <w:numId w:val="1"/>
        </w:numPr>
        <w:rPr>
          <w:rFonts w:ascii="Montserrat SemiBold" w:hAnsi="Montserrat SemiBold"/>
          <w:color w:val="017100"/>
          <w:sz w:val="22"/>
          <w:szCs w:val="22"/>
        </w:rPr>
      </w:pPr>
      <w:r>
        <w:rPr>
          <w:rFonts w:ascii="Montserrat SemiBold" w:hAnsi="Montserrat SemiBold"/>
          <w:color w:val="017100"/>
          <w:sz w:val="22"/>
          <w:szCs w:val="22"/>
        </w:rPr>
        <w:t>Paid registration fees will not be refunded</w:t>
      </w:r>
    </w:p>
    <w:p w14:paraId="4A8B0D37" w14:textId="77777777" w:rsidR="00D52670" w:rsidRDefault="00FF1B1B">
      <w:pPr>
        <w:pStyle w:val="Body"/>
        <w:numPr>
          <w:ilvl w:val="0"/>
          <w:numId w:val="1"/>
        </w:numPr>
        <w:rPr>
          <w:rFonts w:ascii="Montserrat SemiBold" w:hAnsi="Montserrat SemiBold"/>
          <w:color w:val="017100"/>
          <w:sz w:val="22"/>
          <w:szCs w:val="22"/>
        </w:rPr>
      </w:pPr>
      <w:r>
        <w:rPr>
          <w:rFonts w:ascii="Montserrat SemiBold" w:hAnsi="Montserrat SemiBold"/>
          <w:color w:val="017100"/>
          <w:sz w:val="22"/>
          <w:szCs w:val="22"/>
        </w:rPr>
        <w:t>Failure to adhere to these conditions will lead to exclusion of further participation this year and in the future.</w:t>
      </w:r>
    </w:p>
    <w:p w14:paraId="5386DEC1" w14:textId="77777777" w:rsidR="00D52670" w:rsidRDefault="00D52670">
      <w:pPr>
        <w:pStyle w:val="Body"/>
        <w:rPr>
          <w:rFonts w:ascii="Montserrat SemiBold" w:eastAsia="Montserrat SemiBold" w:hAnsi="Montserrat SemiBold" w:cs="Montserrat SemiBold"/>
          <w:color w:val="017100"/>
          <w:sz w:val="22"/>
          <w:szCs w:val="22"/>
        </w:rPr>
      </w:pPr>
    </w:p>
    <w:p w14:paraId="781C81E7" w14:textId="77777777" w:rsidR="00D52670" w:rsidRDefault="00FF1B1B">
      <w:pPr>
        <w:pStyle w:val="Body"/>
        <w:rPr>
          <w:rFonts w:ascii="Montserrat SemiBold" w:eastAsia="Montserrat SemiBold" w:hAnsi="Montserrat SemiBold" w:cs="Montserrat SemiBold"/>
          <w:color w:val="017100"/>
          <w:sz w:val="22"/>
          <w:szCs w:val="22"/>
        </w:rPr>
      </w:pPr>
      <w:r>
        <w:rPr>
          <w:rFonts w:ascii="Montserrat SemiBold" w:hAnsi="Montserrat SemiBold"/>
          <w:color w:val="017100"/>
          <w:sz w:val="22"/>
          <w:szCs w:val="22"/>
        </w:rPr>
        <w:t>SEE REVERSE FOR THE REGISTRATION FORM</w:t>
      </w:r>
    </w:p>
    <w:p w14:paraId="78B07B6B" w14:textId="77777777" w:rsidR="00D52670" w:rsidRDefault="00D52670">
      <w:pPr>
        <w:pStyle w:val="Body"/>
        <w:rPr>
          <w:rFonts w:ascii="Montserrat SemiBold" w:eastAsia="Montserrat SemiBold" w:hAnsi="Montserrat SemiBold" w:cs="Montserrat SemiBold"/>
          <w:color w:val="017100"/>
          <w:sz w:val="22"/>
          <w:szCs w:val="22"/>
        </w:rPr>
      </w:pPr>
    </w:p>
    <w:p w14:paraId="257BA57E" w14:textId="77777777" w:rsidR="00D52670" w:rsidRDefault="00D52670">
      <w:pPr>
        <w:pStyle w:val="Body"/>
        <w:rPr>
          <w:rFonts w:ascii="Montserrat SemiBold" w:eastAsia="Montserrat SemiBold" w:hAnsi="Montserrat SemiBold" w:cs="Montserrat SemiBold"/>
          <w:color w:val="017100"/>
          <w:sz w:val="22"/>
          <w:szCs w:val="22"/>
        </w:rPr>
      </w:pPr>
    </w:p>
    <w:p w14:paraId="1388A2BA" w14:textId="77777777" w:rsidR="00D52670" w:rsidRDefault="00D52670">
      <w:pPr>
        <w:pStyle w:val="Body"/>
        <w:rPr>
          <w:rFonts w:ascii="Montserrat SemiBold" w:eastAsia="Montserrat SemiBold" w:hAnsi="Montserrat SemiBold" w:cs="Montserrat SemiBold"/>
          <w:color w:val="017100"/>
          <w:sz w:val="22"/>
          <w:szCs w:val="22"/>
        </w:rPr>
      </w:pPr>
    </w:p>
    <w:p w14:paraId="7BF71992" w14:textId="77777777" w:rsidR="005A4345" w:rsidRPr="00C90F0E" w:rsidRDefault="005A4345">
      <w:pPr>
        <w:pStyle w:val="Body"/>
        <w:jc w:val="center"/>
        <w:rPr>
          <w:rFonts w:ascii="Montserrat SemiBold" w:hAnsi="Montserrat SemiBold"/>
          <w:sz w:val="44"/>
          <w:szCs w:val="44"/>
        </w:rPr>
      </w:pPr>
    </w:p>
    <w:p w14:paraId="7BD765C6" w14:textId="61FB2CEB" w:rsidR="00D52670" w:rsidRPr="00617C42" w:rsidRDefault="00FF1B1B">
      <w:pPr>
        <w:pStyle w:val="Body"/>
        <w:jc w:val="center"/>
        <w:rPr>
          <w:rFonts w:ascii="Montserrat SemiBold" w:eastAsia="Montserrat SemiBold" w:hAnsi="Montserrat SemiBold" w:cs="Montserrat SemiBold"/>
          <w:sz w:val="44"/>
          <w:szCs w:val="44"/>
          <w:lang w:val="nl-NL"/>
        </w:rPr>
      </w:pPr>
      <w:proofErr w:type="spellStart"/>
      <w:r w:rsidRPr="00617C42">
        <w:rPr>
          <w:rFonts w:ascii="Montserrat SemiBold" w:hAnsi="Montserrat SemiBold"/>
          <w:sz w:val="44"/>
          <w:szCs w:val="44"/>
          <w:lang w:val="nl-NL"/>
        </w:rPr>
        <w:lastRenderedPageBreak/>
        <w:t>Registration</w:t>
      </w:r>
      <w:proofErr w:type="spellEnd"/>
      <w:r w:rsidRPr="00617C42">
        <w:rPr>
          <w:rFonts w:ascii="Montserrat SemiBold" w:hAnsi="Montserrat SemiBold"/>
          <w:sz w:val="44"/>
          <w:szCs w:val="44"/>
          <w:lang w:val="nl-NL"/>
        </w:rPr>
        <w:t xml:space="preserve"> Form Ezels en Kwasten 2023</w:t>
      </w:r>
    </w:p>
    <w:p w14:paraId="11686394" w14:textId="77777777" w:rsidR="00D52670" w:rsidRPr="00617C42" w:rsidRDefault="00D52670">
      <w:pPr>
        <w:pStyle w:val="Body"/>
        <w:jc w:val="center"/>
        <w:rPr>
          <w:rFonts w:ascii="Montserrat SemiBold" w:eastAsia="Montserrat SemiBold" w:hAnsi="Montserrat SemiBold" w:cs="Montserrat SemiBold"/>
          <w:sz w:val="28"/>
          <w:szCs w:val="28"/>
          <w:lang w:val="nl-NL"/>
        </w:rPr>
      </w:pPr>
    </w:p>
    <w:p w14:paraId="6CC0E7F9" w14:textId="77777777" w:rsidR="00D52670" w:rsidRDefault="00FF1B1B">
      <w:pPr>
        <w:pStyle w:val="Body"/>
        <w:jc w:val="center"/>
        <w:rPr>
          <w:rFonts w:ascii="Montserrat SemiBold" w:eastAsia="Montserrat SemiBold" w:hAnsi="Montserrat SemiBold" w:cs="Montserrat SemiBold"/>
          <w:sz w:val="28"/>
          <w:szCs w:val="28"/>
        </w:rPr>
      </w:pPr>
      <w:r>
        <w:rPr>
          <w:rFonts w:ascii="Montserrat SemiBold" w:hAnsi="Montserrat SemiBold"/>
          <w:sz w:val="28"/>
          <w:szCs w:val="28"/>
        </w:rPr>
        <w:t>Please return as soon as possible but definitely before May 1</w:t>
      </w:r>
      <w:r>
        <w:rPr>
          <w:rFonts w:ascii="Montserrat SemiBold" w:hAnsi="Montserrat SemiBold"/>
          <w:sz w:val="28"/>
          <w:szCs w:val="28"/>
          <w:vertAlign w:val="superscript"/>
        </w:rPr>
        <w:t>st</w:t>
      </w:r>
      <w:proofErr w:type="gramStart"/>
      <w:r>
        <w:rPr>
          <w:rFonts w:ascii="Montserrat SemiBold" w:hAnsi="Montserrat SemiBold"/>
          <w:sz w:val="28"/>
          <w:szCs w:val="28"/>
        </w:rPr>
        <w:t xml:space="preserve"> 2023</w:t>
      </w:r>
      <w:proofErr w:type="gramEnd"/>
    </w:p>
    <w:p w14:paraId="3F90390A" w14:textId="77777777" w:rsidR="00D52670" w:rsidRDefault="00FF1B1B">
      <w:pPr>
        <w:pStyle w:val="Body"/>
        <w:rPr>
          <w:rFonts w:ascii="Montserrat SemiBold" w:eastAsia="Montserrat SemiBold" w:hAnsi="Montserrat SemiBold" w:cs="Montserrat SemiBold"/>
        </w:rPr>
      </w:pPr>
      <w:r>
        <w:rPr>
          <w:rFonts w:ascii="Montserrat SemiBold" w:hAnsi="Montserrat SemiBold"/>
        </w:rPr>
        <w:t>Please read the conditions for participation carefully on the reverse side. Registering means you agree with these conditions without reservation.</w:t>
      </w:r>
    </w:p>
    <w:p w14:paraId="1AE8F898" w14:textId="77777777" w:rsidR="00D52670" w:rsidRDefault="00D52670">
      <w:pPr>
        <w:pStyle w:val="Body"/>
        <w:rPr>
          <w:rFonts w:ascii="Montserrat SemiBold" w:eastAsia="Montserrat SemiBold" w:hAnsi="Montserrat SemiBold" w:cs="Montserrat SemiBold"/>
        </w:rPr>
      </w:pPr>
    </w:p>
    <w:p w14:paraId="7695AF64" w14:textId="519CECF3" w:rsidR="00D52670" w:rsidRDefault="00FF1B1B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Herewith I register for participation in </w:t>
      </w:r>
      <w:proofErr w:type="spellStart"/>
      <w:r>
        <w:rPr>
          <w:sz w:val="26"/>
          <w:szCs w:val="26"/>
        </w:rPr>
        <w:t>Ezels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Kwasten</w:t>
      </w:r>
      <w:proofErr w:type="spellEnd"/>
      <w:r>
        <w:rPr>
          <w:sz w:val="26"/>
          <w:szCs w:val="26"/>
        </w:rPr>
        <w:t xml:space="preserve"> 2023 from Friday June 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til</w:t>
      </w:r>
      <w:r w:rsidR="005A4345">
        <w:rPr>
          <w:sz w:val="26"/>
          <w:szCs w:val="26"/>
        </w:rPr>
        <w:t>l</w:t>
      </w:r>
      <w:r>
        <w:rPr>
          <w:sz w:val="26"/>
          <w:szCs w:val="26"/>
        </w:rPr>
        <w:t xml:space="preserve"> Sunday June 11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.</w:t>
      </w:r>
    </w:p>
    <w:p w14:paraId="677676CD" w14:textId="77777777" w:rsidR="00D52670" w:rsidRDefault="00FF1B1B">
      <w:pPr>
        <w:pStyle w:val="Body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72FCE17" wp14:editId="20020965">
                <wp:simplePos x="0" y="0"/>
                <wp:positionH relativeFrom="margin">
                  <wp:posOffset>683077</wp:posOffset>
                </wp:positionH>
                <wp:positionV relativeFrom="line">
                  <wp:posOffset>290920</wp:posOffset>
                </wp:positionV>
                <wp:extent cx="3217691" cy="0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76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3.8pt;margin-top:22.9pt;width:253.4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1 2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46B890D5" w14:textId="77777777" w:rsidR="00D52670" w:rsidRDefault="00FF1B1B">
      <w:pPr>
        <w:pStyle w:val="Body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 </w:t>
      </w:r>
      <w:proofErr w:type="gramStart"/>
      <w:r>
        <w:rPr>
          <w:sz w:val="26"/>
          <w:szCs w:val="26"/>
        </w:rPr>
        <w:t xml:space="preserve">male  </w:t>
      </w:r>
      <w:proofErr w:type="spellStart"/>
      <w:r>
        <w:rPr>
          <w:sz w:val="26"/>
          <w:szCs w:val="26"/>
        </w:rPr>
        <w:t>O</w:t>
      </w:r>
      <w:proofErr w:type="spellEnd"/>
      <w:proofErr w:type="gramEnd"/>
      <w:r>
        <w:rPr>
          <w:sz w:val="26"/>
          <w:szCs w:val="26"/>
        </w:rPr>
        <w:t xml:space="preserve"> female</w:t>
      </w:r>
    </w:p>
    <w:p w14:paraId="3199069C" w14:textId="77777777" w:rsidR="00D52670" w:rsidRDefault="00FF1B1B">
      <w:pPr>
        <w:pStyle w:val="Body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92F34A5" wp14:editId="73036652">
                <wp:simplePos x="0" y="0"/>
                <wp:positionH relativeFrom="margin">
                  <wp:posOffset>683077</wp:posOffset>
                </wp:positionH>
                <wp:positionV relativeFrom="line">
                  <wp:posOffset>331560</wp:posOffset>
                </wp:positionV>
                <wp:extent cx="4993354" cy="0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335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3.8pt;margin-top:26.1pt;width:393.2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1 2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569F503C" w14:textId="77777777" w:rsidR="00D52670" w:rsidRDefault="00FF1B1B">
      <w:pPr>
        <w:pStyle w:val="Body"/>
        <w:rPr>
          <w:sz w:val="26"/>
          <w:szCs w:val="26"/>
        </w:rPr>
      </w:pPr>
      <w:r>
        <w:rPr>
          <w:sz w:val="26"/>
          <w:szCs w:val="26"/>
        </w:rPr>
        <w:t>Address:</w:t>
      </w:r>
    </w:p>
    <w:p w14:paraId="38D5E52A" w14:textId="77777777" w:rsidR="00D52670" w:rsidRDefault="00FF1B1B">
      <w:pPr>
        <w:pStyle w:val="Body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4794376" wp14:editId="1B1DE075">
                <wp:simplePos x="0" y="0"/>
                <wp:positionH relativeFrom="margin">
                  <wp:posOffset>1509497</wp:posOffset>
                </wp:positionH>
                <wp:positionV relativeFrom="line">
                  <wp:posOffset>336640</wp:posOffset>
                </wp:positionV>
                <wp:extent cx="4166933" cy="0"/>
                <wp:effectExtent l="0" t="0" r="0" b="0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93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18.9pt;margin-top:26.5pt;width:328.1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1 2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00C54E29" w14:textId="77777777" w:rsidR="00D52670" w:rsidRDefault="00FF1B1B">
      <w:pPr>
        <w:pStyle w:val="Body"/>
        <w:rPr>
          <w:sz w:val="26"/>
          <w:szCs w:val="26"/>
        </w:rPr>
      </w:pPr>
      <w:r>
        <w:rPr>
          <w:sz w:val="26"/>
          <w:szCs w:val="26"/>
        </w:rPr>
        <w:t>Postal code/ Place:</w:t>
      </w:r>
    </w:p>
    <w:p w14:paraId="2C541C77" w14:textId="77777777" w:rsidR="00D52670" w:rsidRDefault="00FF1B1B">
      <w:pPr>
        <w:pStyle w:val="Body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438B321" wp14:editId="6E3CF5E4">
                <wp:simplePos x="0" y="0"/>
                <wp:positionH relativeFrom="margin">
                  <wp:posOffset>683077</wp:posOffset>
                </wp:positionH>
                <wp:positionV relativeFrom="line">
                  <wp:posOffset>318896</wp:posOffset>
                </wp:positionV>
                <wp:extent cx="4993354" cy="0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335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3.8pt;margin-top:25.1pt;width:393.2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1 2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31D4C318" w14:textId="77777777" w:rsidR="00D52670" w:rsidRDefault="00FF1B1B">
      <w:pPr>
        <w:pStyle w:val="Body"/>
        <w:rPr>
          <w:sz w:val="26"/>
          <w:szCs w:val="26"/>
        </w:rPr>
      </w:pPr>
      <w:r>
        <w:rPr>
          <w:sz w:val="26"/>
          <w:szCs w:val="26"/>
        </w:rPr>
        <w:t>Country:</w:t>
      </w:r>
    </w:p>
    <w:p w14:paraId="4A4D4819" w14:textId="77777777" w:rsidR="00D52670" w:rsidRDefault="00FF1B1B">
      <w:pPr>
        <w:pStyle w:val="Body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3B2242A" wp14:editId="54222E4E">
                <wp:simplePos x="0" y="0"/>
                <wp:positionH relativeFrom="margin">
                  <wp:posOffset>1509497</wp:posOffset>
                </wp:positionH>
                <wp:positionV relativeFrom="line">
                  <wp:posOffset>341720</wp:posOffset>
                </wp:positionV>
                <wp:extent cx="4166933" cy="0"/>
                <wp:effectExtent l="0" t="0" r="0" b="0"/>
                <wp:wrapNone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93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18.9pt;margin-top:26.9pt;width:328.1pt;height: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1 2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11D3B725" w14:textId="77777777" w:rsidR="00D52670" w:rsidRDefault="00FF1B1B">
      <w:pPr>
        <w:pStyle w:val="Body"/>
        <w:rPr>
          <w:sz w:val="26"/>
          <w:szCs w:val="26"/>
        </w:rPr>
      </w:pPr>
      <w:r>
        <w:rPr>
          <w:sz w:val="26"/>
          <w:szCs w:val="26"/>
        </w:rPr>
        <w:t>Telephone number:</w:t>
      </w:r>
    </w:p>
    <w:p w14:paraId="0225D053" w14:textId="77777777" w:rsidR="00D52670" w:rsidRDefault="00FF1B1B">
      <w:pPr>
        <w:pStyle w:val="Body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E575861" wp14:editId="37E64640">
                <wp:simplePos x="0" y="0"/>
                <wp:positionH relativeFrom="margin">
                  <wp:posOffset>1509497</wp:posOffset>
                </wp:positionH>
                <wp:positionV relativeFrom="line">
                  <wp:posOffset>356960</wp:posOffset>
                </wp:positionV>
                <wp:extent cx="4166933" cy="0"/>
                <wp:effectExtent l="0" t="0" r="0" b="0"/>
                <wp:wrapNone/>
                <wp:docPr id="107374183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93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18.9pt;margin-top:28.1pt;width:328.1pt;height: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1 2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7FB5B75F" w14:textId="77777777" w:rsidR="00D52670" w:rsidRDefault="00FF1B1B">
      <w:pPr>
        <w:pStyle w:val="Body"/>
        <w:rPr>
          <w:sz w:val="26"/>
          <w:szCs w:val="26"/>
        </w:rPr>
      </w:pPr>
      <w:r>
        <w:rPr>
          <w:sz w:val="26"/>
          <w:szCs w:val="26"/>
        </w:rPr>
        <w:t>Email address:</w:t>
      </w:r>
    </w:p>
    <w:p w14:paraId="7948B2B1" w14:textId="77777777" w:rsidR="00D52670" w:rsidRDefault="00D52670">
      <w:pPr>
        <w:pStyle w:val="Body"/>
        <w:rPr>
          <w:sz w:val="26"/>
          <w:szCs w:val="26"/>
        </w:rPr>
      </w:pPr>
    </w:p>
    <w:p w14:paraId="74FC38E4" w14:textId="77777777" w:rsidR="00D52670" w:rsidRDefault="00FF1B1B">
      <w:pPr>
        <w:pStyle w:val="Body"/>
        <w:rPr>
          <w:sz w:val="26"/>
          <w:szCs w:val="26"/>
        </w:rPr>
      </w:pPr>
      <w:r>
        <w:rPr>
          <w:sz w:val="26"/>
          <w:szCs w:val="26"/>
        </w:rPr>
        <w:t>I will / will not join the communal lunch on Friday June 2</w:t>
      </w:r>
      <w:r>
        <w:rPr>
          <w:sz w:val="26"/>
          <w:szCs w:val="26"/>
          <w:vertAlign w:val="superscript"/>
        </w:rPr>
        <w:t>nd</w:t>
      </w:r>
    </w:p>
    <w:p w14:paraId="0B1F8821" w14:textId="77777777" w:rsidR="00D52670" w:rsidRDefault="00D52670">
      <w:pPr>
        <w:pStyle w:val="Body"/>
        <w:rPr>
          <w:sz w:val="26"/>
          <w:szCs w:val="26"/>
        </w:rPr>
      </w:pPr>
    </w:p>
    <w:p w14:paraId="53B612DC" w14:textId="284D600E" w:rsidR="00D52670" w:rsidRDefault="00FF1B1B">
      <w:pPr>
        <w:pStyle w:val="Body"/>
        <w:rPr>
          <w:rFonts w:ascii="Verdana" w:eastAsia="Verdana" w:hAnsi="Verdana" w:cs="Verdana"/>
          <w:u w:color="000000"/>
        </w:rPr>
      </w:pPr>
      <w:r>
        <w:rPr>
          <w:sz w:val="26"/>
          <w:szCs w:val="26"/>
        </w:rPr>
        <w:t xml:space="preserve">Registration fee is €35 p.p. payable to IBAN </w:t>
      </w:r>
      <w:r>
        <w:rPr>
          <w:rFonts w:ascii="Verdana" w:hAnsi="Verdana"/>
          <w:u w:color="000000"/>
        </w:rPr>
        <w:t>NL54INGB0004854771 of</w:t>
      </w:r>
      <w:r w:rsidRPr="00617C42">
        <w:rPr>
          <w:rFonts w:ascii="Verdana" w:hAnsi="Verdana"/>
          <w:u w:color="000000"/>
        </w:rPr>
        <w:t xml:space="preserve"> </w:t>
      </w:r>
      <w:proofErr w:type="spellStart"/>
      <w:r w:rsidRPr="00617C42">
        <w:rPr>
          <w:rFonts w:ascii="Verdana" w:hAnsi="Verdana"/>
          <w:u w:color="000000"/>
        </w:rPr>
        <w:t>Stichting</w:t>
      </w:r>
      <w:proofErr w:type="spellEnd"/>
      <w:r w:rsidRPr="00617C42">
        <w:rPr>
          <w:rFonts w:ascii="Verdana" w:hAnsi="Verdana"/>
          <w:u w:color="000000"/>
        </w:rPr>
        <w:t xml:space="preserve"> KOP van </w:t>
      </w:r>
      <w:proofErr w:type="spellStart"/>
      <w:r w:rsidRPr="00617C42">
        <w:rPr>
          <w:rFonts w:ascii="Verdana" w:hAnsi="Verdana"/>
          <w:u w:color="000000"/>
        </w:rPr>
        <w:t>WaZ</w:t>
      </w:r>
      <w:proofErr w:type="spellEnd"/>
      <w:r>
        <w:rPr>
          <w:rFonts w:ascii="Verdana" w:hAnsi="Verdana"/>
          <w:u w:color="000000"/>
        </w:rPr>
        <w:t xml:space="preserve">. Please state: </w:t>
      </w:r>
      <w:r w:rsidR="005A4345">
        <w:rPr>
          <w:rFonts w:ascii="Verdana" w:hAnsi="Verdana"/>
          <w:u w:color="000000"/>
        </w:rPr>
        <w:t>‘</w:t>
      </w:r>
      <w:proofErr w:type="spellStart"/>
      <w:r>
        <w:rPr>
          <w:rFonts w:ascii="Verdana" w:hAnsi="Verdana"/>
          <w:u w:color="000000"/>
        </w:rPr>
        <w:t>Ezels</w:t>
      </w:r>
      <w:proofErr w:type="spellEnd"/>
      <w:r>
        <w:rPr>
          <w:rFonts w:ascii="Verdana" w:hAnsi="Verdana"/>
          <w:u w:color="000000"/>
        </w:rPr>
        <w:t xml:space="preserve"> </w:t>
      </w:r>
      <w:proofErr w:type="spellStart"/>
      <w:r>
        <w:rPr>
          <w:rFonts w:ascii="Verdana" w:hAnsi="Verdana"/>
          <w:u w:color="000000"/>
        </w:rPr>
        <w:t>en</w:t>
      </w:r>
      <w:proofErr w:type="spellEnd"/>
      <w:r>
        <w:rPr>
          <w:rFonts w:ascii="Verdana" w:hAnsi="Verdana"/>
          <w:u w:color="000000"/>
        </w:rPr>
        <w:t xml:space="preserve"> </w:t>
      </w:r>
      <w:proofErr w:type="spellStart"/>
      <w:r>
        <w:rPr>
          <w:rFonts w:ascii="Verdana" w:hAnsi="Verdana"/>
          <w:u w:color="000000"/>
        </w:rPr>
        <w:t>Kwasten</w:t>
      </w:r>
      <w:proofErr w:type="spellEnd"/>
      <w:r>
        <w:rPr>
          <w:rFonts w:ascii="Verdana" w:hAnsi="Verdana"/>
          <w:u w:color="000000"/>
        </w:rPr>
        <w:t xml:space="preserve"> 2023</w:t>
      </w:r>
      <w:r w:rsidR="005A4345">
        <w:rPr>
          <w:rFonts w:ascii="Verdana" w:hAnsi="Verdana"/>
          <w:u w:color="000000"/>
        </w:rPr>
        <w:t>’</w:t>
      </w:r>
      <w:r>
        <w:rPr>
          <w:rFonts w:ascii="Verdana" w:hAnsi="Verdana"/>
          <w:u w:color="000000"/>
        </w:rPr>
        <w:t xml:space="preserve"> and your name.</w:t>
      </w:r>
    </w:p>
    <w:p w14:paraId="0AFE5698" w14:textId="77777777" w:rsidR="00D52670" w:rsidRDefault="00D52670">
      <w:pPr>
        <w:pStyle w:val="Body"/>
        <w:rPr>
          <w:rFonts w:ascii="Verdana" w:eastAsia="Verdana" w:hAnsi="Verdana" w:cs="Verdana"/>
          <w:u w:color="000000"/>
        </w:rPr>
      </w:pPr>
    </w:p>
    <w:p w14:paraId="5A4CC26F" w14:textId="77777777" w:rsidR="00D52670" w:rsidRDefault="00FF1B1B">
      <w:pPr>
        <w:pStyle w:val="Body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Send this completed form as soon as possible to:</w:t>
      </w:r>
    </w:p>
    <w:p w14:paraId="4DCC0586" w14:textId="77777777" w:rsidR="00D52670" w:rsidRDefault="009D7C3D">
      <w:pPr>
        <w:pStyle w:val="Body"/>
        <w:rPr>
          <w:rFonts w:ascii="Verdana" w:eastAsia="Verdana" w:hAnsi="Verdana" w:cs="Verdana"/>
          <w:u w:color="000000"/>
        </w:rPr>
      </w:pPr>
      <w:hyperlink r:id="rId8" w:history="1">
        <w:r w:rsidR="00FF1B1B">
          <w:rPr>
            <w:rStyle w:val="Hyperlink1"/>
            <w:sz w:val="26"/>
            <w:szCs w:val="26"/>
          </w:rPr>
          <w:t>ezelsenkwasten@gmail.com</w:t>
        </w:r>
      </w:hyperlink>
    </w:p>
    <w:p w14:paraId="26FCC06B" w14:textId="77777777" w:rsidR="00D52670" w:rsidRDefault="00D52670">
      <w:pPr>
        <w:pStyle w:val="Body"/>
        <w:rPr>
          <w:rFonts w:ascii="Verdana" w:eastAsia="Verdana" w:hAnsi="Verdana" w:cs="Verdana"/>
          <w:u w:color="000000"/>
        </w:rPr>
      </w:pPr>
    </w:p>
    <w:p w14:paraId="496EA170" w14:textId="77777777" w:rsidR="00D52670" w:rsidRDefault="00FF1B1B">
      <w:pPr>
        <w:pStyle w:val="Body"/>
        <w:rPr>
          <w:rFonts w:ascii="Verdana" w:eastAsia="Verdana" w:hAnsi="Verdana" w:cs="Verdana"/>
          <w:u w:color="000000"/>
        </w:rPr>
      </w:pPr>
      <w:r>
        <w:rPr>
          <w:rFonts w:ascii="Verdana" w:hAnsi="Verdana"/>
          <w:u w:color="000000"/>
        </w:rPr>
        <w:t>Your registration will only be completed after receipt of the registration fee before May 1</w:t>
      </w:r>
      <w:r>
        <w:rPr>
          <w:rFonts w:ascii="Verdana" w:hAnsi="Verdana"/>
          <w:u w:color="000000"/>
          <w:vertAlign w:val="superscript"/>
        </w:rPr>
        <w:t>st</w:t>
      </w:r>
      <w:proofErr w:type="gramStart"/>
      <w:r>
        <w:rPr>
          <w:rFonts w:ascii="Verdana" w:hAnsi="Verdana"/>
          <w:u w:color="000000"/>
        </w:rPr>
        <w:t xml:space="preserve"> 2023</w:t>
      </w:r>
      <w:proofErr w:type="gramEnd"/>
    </w:p>
    <w:p w14:paraId="343413FD" w14:textId="77777777" w:rsidR="00D52670" w:rsidRDefault="00D52670">
      <w:pPr>
        <w:pStyle w:val="Body"/>
        <w:rPr>
          <w:rFonts w:ascii="Verdana" w:eastAsia="Verdana" w:hAnsi="Verdana" w:cs="Verdana"/>
          <w:u w:color="000000"/>
        </w:rPr>
      </w:pPr>
    </w:p>
    <w:p w14:paraId="252039A0" w14:textId="77777777" w:rsidR="00C90F0E" w:rsidRDefault="00FF1B1B">
      <w:pPr>
        <w:pStyle w:val="Body"/>
        <w:rPr>
          <w:rFonts w:ascii="Verdana" w:hAnsi="Verdana"/>
          <w:u w:color="000000"/>
        </w:rPr>
      </w:pPr>
      <w:r>
        <w:rPr>
          <w:rFonts w:ascii="Verdana" w:hAnsi="Verdana"/>
          <w:u w:color="000000"/>
        </w:rPr>
        <w:t xml:space="preserve">We are happy that you will </w:t>
      </w:r>
      <w:r w:rsidR="005A4345">
        <w:rPr>
          <w:rFonts w:ascii="Verdana" w:hAnsi="Verdana"/>
          <w:u w:color="000000"/>
        </w:rPr>
        <w:t>join us</w:t>
      </w:r>
      <w:r>
        <w:rPr>
          <w:rFonts w:ascii="Verdana" w:hAnsi="Verdana"/>
          <w:u w:color="000000"/>
        </w:rPr>
        <w:t xml:space="preserve">. Feel very welcome </w:t>
      </w:r>
      <w:r w:rsidR="005A4345">
        <w:rPr>
          <w:rFonts w:ascii="Verdana" w:hAnsi="Verdana"/>
          <w:u w:color="000000"/>
        </w:rPr>
        <w:t>in</w:t>
      </w:r>
      <w:r>
        <w:rPr>
          <w:rFonts w:ascii="Verdana" w:hAnsi="Verdana"/>
          <w:u w:color="000000"/>
        </w:rPr>
        <w:t xml:space="preserve"> </w:t>
      </w:r>
      <w:proofErr w:type="spellStart"/>
      <w:r>
        <w:rPr>
          <w:rFonts w:ascii="Verdana" w:hAnsi="Verdana"/>
          <w:u w:color="000000"/>
        </w:rPr>
        <w:t>Wijk</w:t>
      </w:r>
      <w:proofErr w:type="spellEnd"/>
      <w:r>
        <w:rPr>
          <w:rFonts w:ascii="Verdana" w:hAnsi="Verdana"/>
          <w:u w:color="000000"/>
        </w:rPr>
        <w:t xml:space="preserve"> </w:t>
      </w:r>
      <w:proofErr w:type="spellStart"/>
      <w:r>
        <w:rPr>
          <w:rFonts w:ascii="Verdana" w:hAnsi="Verdana"/>
          <w:u w:color="000000"/>
        </w:rPr>
        <w:t>aan</w:t>
      </w:r>
      <w:proofErr w:type="spellEnd"/>
      <w:r>
        <w:rPr>
          <w:rFonts w:ascii="Verdana" w:hAnsi="Verdana"/>
          <w:u w:color="000000"/>
        </w:rPr>
        <w:t xml:space="preserve"> Zee in June 2023. </w:t>
      </w:r>
    </w:p>
    <w:p w14:paraId="65FB80C3" w14:textId="77777777" w:rsidR="00C90F0E" w:rsidRDefault="00C90F0E">
      <w:pPr>
        <w:pStyle w:val="Body"/>
        <w:rPr>
          <w:rFonts w:ascii="Verdana" w:hAnsi="Verdana"/>
          <w:u w:color="000000"/>
        </w:rPr>
      </w:pPr>
    </w:p>
    <w:p w14:paraId="4CEFA3A1" w14:textId="604F8704" w:rsidR="00D52670" w:rsidRDefault="00FF1B1B">
      <w:pPr>
        <w:pStyle w:val="Body"/>
      </w:pPr>
      <w:r>
        <w:rPr>
          <w:rFonts w:ascii="Verdana" w:hAnsi="Verdana"/>
          <w:u w:color="000000"/>
        </w:rPr>
        <w:t xml:space="preserve">Be advised, </w:t>
      </w:r>
      <w:proofErr w:type="spellStart"/>
      <w:r>
        <w:rPr>
          <w:rFonts w:ascii="Verdana" w:hAnsi="Verdana"/>
          <w:u w:color="000000"/>
        </w:rPr>
        <w:t>Ezels</w:t>
      </w:r>
      <w:proofErr w:type="spellEnd"/>
      <w:r>
        <w:rPr>
          <w:rFonts w:ascii="Verdana" w:hAnsi="Verdana"/>
          <w:u w:color="000000"/>
        </w:rPr>
        <w:t xml:space="preserve"> </w:t>
      </w:r>
      <w:proofErr w:type="spellStart"/>
      <w:r>
        <w:rPr>
          <w:rFonts w:ascii="Verdana" w:hAnsi="Verdana"/>
          <w:u w:color="000000"/>
        </w:rPr>
        <w:t>en</w:t>
      </w:r>
      <w:proofErr w:type="spellEnd"/>
      <w:r>
        <w:rPr>
          <w:rFonts w:ascii="Verdana" w:hAnsi="Verdana"/>
          <w:u w:color="000000"/>
        </w:rPr>
        <w:t xml:space="preserve"> </w:t>
      </w:r>
      <w:proofErr w:type="spellStart"/>
      <w:r>
        <w:rPr>
          <w:rFonts w:ascii="Verdana" w:hAnsi="Verdana"/>
          <w:u w:color="000000"/>
        </w:rPr>
        <w:t>Kwasten</w:t>
      </w:r>
      <w:proofErr w:type="spellEnd"/>
      <w:r>
        <w:rPr>
          <w:rFonts w:ascii="Verdana" w:hAnsi="Verdana"/>
          <w:u w:color="000000"/>
        </w:rPr>
        <w:t xml:space="preserve"> will NOT mediate in finding accommodation in </w:t>
      </w:r>
      <w:proofErr w:type="spellStart"/>
      <w:r>
        <w:rPr>
          <w:rFonts w:ascii="Verdana" w:hAnsi="Verdana"/>
          <w:u w:color="000000"/>
        </w:rPr>
        <w:t>Wijk</w:t>
      </w:r>
      <w:proofErr w:type="spellEnd"/>
      <w:r>
        <w:rPr>
          <w:rFonts w:ascii="Verdana" w:hAnsi="Verdana"/>
          <w:u w:color="000000"/>
        </w:rPr>
        <w:t xml:space="preserve"> </w:t>
      </w:r>
      <w:proofErr w:type="spellStart"/>
      <w:r>
        <w:rPr>
          <w:rFonts w:ascii="Verdana" w:hAnsi="Verdana"/>
          <w:u w:color="000000"/>
        </w:rPr>
        <w:t>aan</w:t>
      </w:r>
      <w:proofErr w:type="spellEnd"/>
      <w:r>
        <w:rPr>
          <w:rFonts w:ascii="Verdana" w:hAnsi="Verdana"/>
          <w:u w:color="000000"/>
        </w:rPr>
        <w:t xml:space="preserve"> Zee during your stay.</w:t>
      </w:r>
    </w:p>
    <w:sectPr w:rsidR="00D52670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4BE9" w14:textId="77777777" w:rsidR="009D7C3D" w:rsidRDefault="009D7C3D">
      <w:r>
        <w:separator/>
      </w:r>
    </w:p>
  </w:endnote>
  <w:endnote w:type="continuationSeparator" w:id="0">
    <w:p w14:paraId="2C4DBAD2" w14:textId="77777777" w:rsidR="009D7C3D" w:rsidRDefault="009D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Regular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6B1E" w14:textId="77777777" w:rsidR="00D52670" w:rsidRDefault="00FF1B1B">
    <w:pPr>
      <w:pStyle w:val="HeaderFooter"/>
      <w:tabs>
        <w:tab w:val="clear" w:pos="9020"/>
        <w:tab w:val="center" w:pos="4819"/>
        <w:tab w:val="right" w:pos="9638"/>
      </w:tabs>
      <w:rPr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Calibri" w:hAnsi="Calibri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Ezels en Kwasten is </w:t>
    </w:r>
    <w:r w:rsidRPr="00617C42">
      <w:rPr>
        <w:rFonts w:ascii="Calibri" w:hAnsi="Calibri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part of</w:t>
    </w:r>
    <w:r>
      <w:rPr>
        <w:rFonts w:ascii="Calibri" w:hAnsi="Calibri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  <w:r>
      <w:rPr>
        <w:rFonts w:ascii="Verdana" w:hAnsi="Verdana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Stichting KOP van </w:t>
    </w:r>
    <w:proofErr w:type="spellStart"/>
    <w:proofErr w:type="gramStart"/>
    <w:r>
      <w:rPr>
        <w:rFonts w:ascii="Verdana" w:hAnsi="Verdana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WaZ</w:t>
    </w:r>
    <w:proofErr w:type="spellEnd"/>
    <w:r>
      <w:rPr>
        <w:rFonts w:ascii="Verdana" w:hAnsi="Verdana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/</w:t>
    </w:r>
    <w:proofErr w:type="gramEnd"/>
    <w:r>
      <w:rPr>
        <w:rFonts w:ascii="Verdana" w:hAnsi="Verdana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Voorstraat 12 / 1949 BH Wijk aan Zee</w:t>
    </w:r>
  </w:p>
  <w:p w14:paraId="7BD12860" w14:textId="77777777" w:rsidR="00D52670" w:rsidRPr="00617C42" w:rsidRDefault="00FF1B1B">
    <w:pPr>
      <w:pStyle w:val="HeaderFooter"/>
      <w:tabs>
        <w:tab w:val="clear" w:pos="9020"/>
        <w:tab w:val="center" w:pos="4819"/>
        <w:tab w:val="right" w:pos="9638"/>
      </w:tabs>
      <w:rPr>
        <w:lang w:val="en-US"/>
      </w:rPr>
    </w:pPr>
    <w:r>
      <w:rPr>
        <w:rFonts w:ascii="Verdana" w:hAnsi="Verdana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  <w:hyperlink r:id="rId1" w:history="1">
      <w:r>
        <w:rPr>
          <w:rStyle w:val="Hyperlink0"/>
          <w:rFonts w:eastAsia="Arial Unicode MS" w:cs="Arial Unicode MS"/>
          <w14:textOutline w14:w="12700" w14:cap="flat" w14:cmpd="sng" w14:algn="ctr">
            <w14:noFill/>
            <w14:prstDash w14:val="solid"/>
            <w14:miter w14:lim="400000"/>
          </w14:textOutline>
        </w:rPr>
        <w:t>www.ezelsenkwasten.nl</w:t>
      </w:r>
    </w:hyperlink>
    <w:r>
      <w:rPr>
        <w:rFonts w:ascii="Verdana" w:hAnsi="Verdana"/>
        <w:sz w:val="16"/>
        <w:szCs w:val="16"/>
        <w:u w:color="000000"/>
        <w:lang w:val="en-US"/>
        <w14:textOutline w14:w="12700" w14:cap="flat" w14:cmpd="sng" w14:algn="ctr">
          <w14:noFill/>
          <w14:prstDash w14:val="solid"/>
          <w14:miter w14:lim="400000"/>
        </w14:textOutline>
      </w:rPr>
      <w:t xml:space="preserve">          email: ezelsenkwasten@gmail.com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A634" w14:textId="77777777" w:rsidR="009D7C3D" w:rsidRDefault="009D7C3D">
      <w:r>
        <w:separator/>
      </w:r>
    </w:p>
  </w:footnote>
  <w:footnote w:type="continuationSeparator" w:id="0">
    <w:p w14:paraId="55D3E8EC" w14:textId="77777777" w:rsidR="009D7C3D" w:rsidRDefault="009D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A146" w14:textId="77777777" w:rsidR="00D52670" w:rsidRDefault="00D526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4113"/>
    <w:multiLevelType w:val="hybridMultilevel"/>
    <w:tmpl w:val="64D6CCB6"/>
    <w:lvl w:ilvl="0" w:tplc="FAEAA29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C39BA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45E4C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CAF1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2CC208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B28D36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A0E5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B0E2B8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222EC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7592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70"/>
    <w:rsid w:val="00347D66"/>
    <w:rsid w:val="005A4345"/>
    <w:rsid w:val="00617C42"/>
    <w:rsid w:val="009D7C3D"/>
    <w:rsid w:val="00C90F0E"/>
    <w:rsid w:val="00D52670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29CE40"/>
  <w15:docId w15:val="{696927E3-E7C1-FF43-8910-23F45876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Montserrat Regular" w:hAnsi="Montserrat Regular" w:cs="Arial Unicode MS"/>
      <w:color w:val="000000"/>
      <w:sz w:val="26"/>
      <w:szCs w:val="26"/>
      <w:lang w:val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rFonts w:ascii="Verdana" w:eastAsia="Verdana" w:hAnsi="Verdana" w:cs="Verdana"/>
      <w:b w:val="0"/>
      <w:bCs w:val="0"/>
      <w:i w:val="0"/>
      <w:iCs w:val="0"/>
      <w:outline w:val="0"/>
      <w:color w:val="0000FF"/>
      <w:sz w:val="16"/>
      <w:szCs w:val="16"/>
      <w:u w:val="single" w:color="0000FF"/>
      <w:lang w:val="en-US"/>
    </w:rPr>
  </w:style>
  <w:style w:type="paragraph" w:customStyle="1" w:styleId="Body">
    <w:name w:val="Body"/>
    <w:rPr>
      <w:rFonts w:ascii="Montserrat Regular" w:hAnsi="Montserrat Regular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elsenkwast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zelsenkwasten.n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Montserrat Bold"/>
        <a:ea typeface="Montserrat Bold"/>
        <a:cs typeface="Montserrat Bold"/>
      </a:majorFont>
      <a:minorFont>
        <a:latin typeface="Montserrat Regular"/>
        <a:ea typeface="Montserrat Regular"/>
        <a:cs typeface="Montserrat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Rien Doorn</cp:lastModifiedBy>
  <cp:revision>4</cp:revision>
  <dcterms:created xsi:type="dcterms:W3CDTF">2023-01-18T13:20:00Z</dcterms:created>
  <dcterms:modified xsi:type="dcterms:W3CDTF">2023-01-20T08:53:00Z</dcterms:modified>
</cp:coreProperties>
</file>